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4C48" w14:textId="5C4ECA9F" w:rsidR="00A16B19" w:rsidRDefault="00A16B19">
      <w:pPr>
        <w:rPr>
          <w:b/>
          <w:bCs/>
          <w:sz w:val="28"/>
          <w:szCs w:val="28"/>
        </w:rPr>
      </w:pPr>
      <w:r w:rsidRPr="00B020B8">
        <w:rPr>
          <w:b/>
          <w:bCs/>
          <w:sz w:val="28"/>
          <w:szCs w:val="28"/>
        </w:rPr>
        <w:t xml:space="preserve">Protokoll der Offenen Runde am 30.03.25 um 11.00Uhr </w:t>
      </w:r>
    </w:p>
    <w:p w14:paraId="31E5438B" w14:textId="77777777" w:rsidR="00B020B8" w:rsidRPr="00B020B8" w:rsidRDefault="00B020B8">
      <w:pPr>
        <w:rPr>
          <w:b/>
          <w:bCs/>
          <w:sz w:val="28"/>
          <w:szCs w:val="28"/>
        </w:rPr>
      </w:pPr>
    </w:p>
    <w:p w14:paraId="43C47CE3" w14:textId="416D8E7E" w:rsidR="00A16B19" w:rsidRPr="00B020B8" w:rsidRDefault="00AB1105" w:rsidP="00A16B19">
      <w:pPr>
        <w:rPr>
          <w:b/>
          <w:bCs/>
        </w:rPr>
      </w:pPr>
      <w:r w:rsidRPr="00B020B8">
        <w:rPr>
          <w:b/>
          <w:bCs/>
        </w:rPr>
        <w:t xml:space="preserve">° </w:t>
      </w:r>
      <w:r w:rsidR="00A16B19" w:rsidRPr="00B020B8">
        <w:rPr>
          <w:b/>
          <w:bCs/>
        </w:rPr>
        <w:t>Agape:</w:t>
      </w:r>
    </w:p>
    <w:p w14:paraId="5CE9157C" w14:textId="4E579F2F" w:rsidR="00AB1105" w:rsidRDefault="00AB1105" w:rsidP="00AB1105">
      <w:pPr>
        <w:pStyle w:val="Listenabsatz"/>
        <w:numPr>
          <w:ilvl w:val="0"/>
          <w:numId w:val="2"/>
        </w:numPr>
      </w:pPr>
      <w:r>
        <w:t xml:space="preserve">Die Agape findet nach der </w:t>
      </w:r>
      <w:proofErr w:type="spellStart"/>
      <w:r>
        <w:t>Osternachtsmesse</w:t>
      </w:r>
      <w:proofErr w:type="spellEnd"/>
      <w:r>
        <w:t xml:space="preserve"> (19.04.25 21.30Uhr) im Pfarrsaal statt</w:t>
      </w:r>
    </w:p>
    <w:p w14:paraId="528F4536" w14:textId="35DDFD75" w:rsidR="00AB1105" w:rsidRDefault="00AB1105" w:rsidP="00AB1105">
      <w:pPr>
        <w:pStyle w:val="Listenabsatz"/>
        <w:numPr>
          <w:ilvl w:val="0"/>
          <w:numId w:val="2"/>
        </w:numPr>
        <w:rPr>
          <w:b/>
          <w:bCs/>
        </w:rPr>
      </w:pPr>
      <w:r>
        <w:t xml:space="preserve">Der Aufbau findet am 19.04.25 um 10.00h statt. Der Abbau nach der Agape Feier. Hier wird noch dringend Unterstützung gesucht. </w:t>
      </w:r>
      <w:r w:rsidRPr="00AB1105">
        <w:rPr>
          <w:b/>
          <w:bCs/>
        </w:rPr>
        <w:t>Viele Hände schnelles Ende.</w:t>
      </w:r>
    </w:p>
    <w:p w14:paraId="65FB3984" w14:textId="63689962" w:rsidR="00AB1105" w:rsidRDefault="00AB1105" w:rsidP="00AB1105">
      <w:pPr>
        <w:pStyle w:val="Listenabsatz"/>
        <w:numPr>
          <w:ilvl w:val="0"/>
          <w:numId w:val="2"/>
        </w:numPr>
      </w:pPr>
      <w:r w:rsidRPr="00AB1105">
        <w:t>Fam. Spieß übernimmt den gesamten Einkauf</w:t>
      </w:r>
    </w:p>
    <w:p w14:paraId="7AE2402E" w14:textId="0B063663" w:rsidR="00AB1105" w:rsidRDefault="00AB1105" w:rsidP="00AB1105">
      <w:pPr>
        <w:pStyle w:val="Listenabsatz"/>
        <w:numPr>
          <w:ilvl w:val="0"/>
          <w:numId w:val="2"/>
        </w:numPr>
      </w:pPr>
      <w:r>
        <w:t xml:space="preserve">Herr </w:t>
      </w:r>
      <w:proofErr w:type="spellStart"/>
      <w:r>
        <w:t>Pietza</w:t>
      </w:r>
      <w:proofErr w:type="spellEnd"/>
      <w:r>
        <w:t xml:space="preserve"> kümmert sich um das Feuer</w:t>
      </w:r>
    </w:p>
    <w:p w14:paraId="1249EAB1" w14:textId="11F450D8" w:rsidR="00AB1105" w:rsidRDefault="00AB1105" w:rsidP="00AB1105">
      <w:pPr>
        <w:pStyle w:val="Listenabsatz"/>
        <w:numPr>
          <w:ilvl w:val="0"/>
          <w:numId w:val="2"/>
        </w:numPr>
      </w:pPr>
      <w:r>
        <w:t>In Uedesheim fällt dieses Jahr das Triduum aus, sie werden gefragt ob sie sich in St. Cyriakus beteiligen möchten</w:t>
      </w:r>
    </w:p>
    <w:p w14:paraId="618E9254" w14:textId="77777777" w:rsidR="00B020B8" w:rsidRDefault="00B020B8" w:rsidP="00B020B8">
      <w:pPr>
        <w:pStyle w:val="Listenabsatz"/>
      </w:pPr>
    </w:p>
    <w:p w14:paraId="52103D0F" w14:textId="1158BDF8" w:rsidR="00AB1105" w:rsidRPr="00B020B8" w:rsidRDefault="00AB1105" w:rsidP="00AB1105">
      <w:pPr>
        <w:rPr>
          <w:b/>
          <w:bCs/>
        </w:rPr>
      </w:pPr>
      <w:r w:rsidRPr="00B020B8">
        <w:rPr>
          <w:b/>
          <w:bCs/>
        </w:rPr>
        <w:t>° Rückblick:</w:t>
      </w:r>
    </w:p>
    <w:p w14:paraId="37D0BE2E" w14:textId="19D5D290" w:rsidR="00A16B19" w:rsidRDefault="00616671" w:rsidP="00A16B19">
      <w:pPr>
        <w:pStyle w:val="Listenabsatz"/>
        <w:numPr>
          <w:ilvl w:val="0"/>
          <w:numId w:val="2"/>
        </w:numPr>
        <w:ind w:left="360"/>
      </w:pPr>
      <w:r>
        <w:t xml:space="preserve">Der Kaffee nach der Messe findet kaum bis gar nicht statt.  Es gestaltet sich nach wie vor schwierig jemanden zu finden der dies </w:t>
      </w:r>
      <w:r w:rsidR="00B020B8">
        <w:t>sonntags</w:t>
      </w:r>
      <w:r>
        <w:t xml:space="preserve"> durchführt.</w:t>
      </w:r>
    </w:p>
    <w:p w14:paraId="357F7BFB" w14:textId="31BF9D3F" w:rsidR="00616671" w:rsidRDefault="00616671" w:rsidP="00A16B19">
      <w:pPr>
        <w:pStyle w:val="Listenabsatz"/>
        <w:numPr>
          <w:ilvl w:val="0"/>
          <w:numId w:val="2"/>
        </w:numPr>
        <w:ind w:left="360"/>
      </w:pPr>
      <w:r>
        <w:t xml:space="preserve">Allerdings finden regelmäßig Aktionen statt, die </w:t>
      </w:r>
      <w:r w:rsidR="00B020B8">
        <w:t>von verschiedenen Gemeindemitgliedern</w:t>
      </w:r>
      <w:r>
        <w:t xml:space="preserve"> gestaltet und durchgeführt werden</w:t>
      </w:r>
    </w:p>
    <w:p w14:paraId="046D72D1" w14:textId="77777777" w:rsidR="00B020B8" w:rsidRDefault="00B020B8" w:rsidP="00B020B8">
      <w:pPr>
        <w:pStyle w:val="Listenabsatz"/>
        <w:ind w:left="360"/>
      </w:pPr>
    </w:p>
    <w:p w14:paraId="3DDE07D6" w14:textId="5987F2AD" w:rsidR="00616671" w:rsidRPr="00B020B8" w:rsidRDefault="00616671" w:rsidP="00616671">
      <w:pPr>
        <w:rPr>
          <w:b/>
          <w:bCs/>
        </w:rPr>
      </w:pPr>
      <w:r w:rsidRPr="00B020B8">
        <w:rPr>
          <w:b/>
          <w:bCs/>
        </w:rPr>
        <w:t>° Termine:</w:t>
      </w:r>
    </w:p>
    <w:p w14:paraId="32AD3B8B" w14:textId="7823D81C" w:rsidR="00616671" w:rsidRDefault="00616671" w:rsidP="00616671">
      <w:pPr>
        <w:pStyle w:val="Listenabsatz"/>
        <w:numPr>
          <w:ilvl w:val="0"/>
          <w:numId w:val="2"/>
        </w:numPr>
      </w:pPr>
      <w:r>
        <w:t>OR in 2025:</w:t>
      </w:r>
    </w:p>
    <w:p w14:paraId="6D9736E5" w14:textId="3953B2CC" w:rsidR="00616671" w:rsidRDefault="00B84469" w:rsidP="00616671">
      <w:pPr>
        <w:pStyle w:val="Listenabsatz"/>
        <w:numPr>
          <w:ilvl w:val="1"/>
          <w:numId w:val="2"/>
        </w:numPr>
      </w:pPr>
      <w:r>
        <w:t xml:space="preserve">12.06.25 19.30 Uhr </w:t>
      </w:r>
    </w:p>
    <w:p w14:paraId="03E080A6" w14:textId="4E8FF4CE" w:rsidR="00B84469" w:rsidRDefault="00B84469" w:rsidP="00616671">
      <w:pPr>
        <w:pStyle w:val="Listenabsatz"/>
        <w:numPr>
          <w:ilvl w:val="1"/>
          <w:numId w:val="2"/>
        </w:numPr>
      </w:pPr>
      <w:r>
        <w:t>28.09.25 11.00 Uhr</w:t>
      </w:r>
    </w:p>
    <w:p w14:paraId="7C772881" w14:textId="42F39BF1" w:rsidR="00B84469" w:rsidRDefault="00B84469" w:rsidP="00616671">
      <w:pPr>
        <w:pStyle w:val="Listenabsatz"/>
        <w:numPr>
          <w:ilvl w:val="1"/>
          <w:numId w:val="2"/>
        </w:numPr>
      </w:pPr>
      <w:r>
        <w:t>20.11.25 19.30 Uhr</w:t>
      </w:r>
    </w:p>
    <w:p w14:paraId="4E3253CC" w14:textId="1F8A9C6C" w:rsidR="00B84469" w:rsidRDefault="00B84469" w:rsidP="00B84469">
      <w:pPr>
        <w:pStyle w:val="Listenabsatz"/>
        <w:numPr>
          <w:ilvl w:val="0"/>
          <w:numId w:val="2"/>
        </w:numPr>
      </w:pPr>
      <w:r>
        <w:t xml:space="preserve"> Vorschlag: Sonntag den 06.07.25 eine gemeinsame Messe mit Uedesheim am Rheinufer mit Reisesegen und anschließendem Picknick Kontakt zu Uedesheim wird hier noch aufgenommen</w:t>
      </w:r>
    </w:p>
    <w:p w14:paraId="3B8EA9A7" w14:textId="7CA6A521" w:rsidR="00B84469" w:rsidRDefault="00B84469" w:rsidP="00B84469">
      <w:pPr>
        <w:pStyle w:val="Listenabsatz"/>
        <w:numPr>
          <w:ilvl w:val="0"/>
          <w:numId w:val="2"/>
        </w:numPr>
      </w:pPr>
      <w:r>
        <w:t>13.12.25 Glühwein nach der Messe</w:t>
      </w:r>
    </w:p>
    <w:p w14:paraId="5616382D" w14:textId="77777777" w:rsidR="00B84469" w:rsidRDefault="00B84469" w:rsidP="00B84469"/>
    <w:p w14:paraId="4600C994" w14:textId="40668288" w:rsidR="00B84469" w:rsidRPr="00B020B8" w:rsidRDefault="00B84469" w:rsidP="00B84469">
      <w:pPr>
        <w:rPr>
          <w:b/>
          <w:bCs/>
        </w:rPr>
      </w:pPr>
      <w:r w:rsidRPr="00B020B8">
        <w:rPr>
          <w:b/>
          <w:bCs/>
        </w:rPr>
        <w:t>° Bericht aus den Gruppierungen</w:t>
      </w:r>
    </w:p>
    <w:p w14:paraId="69219B88" w14:textId="094849E3" w:rsidR="00B84469" w:rsidRDefault="00B84469" w:rsidP="00B84469">
      <w:pPr>
        <w:pStyle w:val="Listenabsatz"/>
        <w:numPr>
          <w:ilvl w:val="0"/>
          <w:numId w:val="2"/>
        </w:numPr>
      </w:pPr>
      <w:r>
        <w:t>KV</w:t>
      </w:r>
    </w:p>
    <w:p w14:paraId="0B697F2A" w14:textId="0DC70BCD" w:rsidR="00B84469" w:rsidRDefault="00B84469" w:rsidP="00B84469">
      <w:pPr>
        <w:pStyle w:val="Listenabsatz"/>
        <w:numPr>
          <w:ilvl w:val="1"/>
          <w:numId w:val="2"/>
        </w:numPr>
      </w:pPr>
      <w:r>
        <w:t>Es gab eine sehr gute Wahlbeteiligung</w:t>
      </w:r>
    </w:p>
    <w:p w14:paraId="6698AE6E" w14:textId="38A4CA14" w:rsidR="00B84469" w:rsidRDefault="00B84469" w:rsidP="00B84469">
      <w:pPr>
        <w:pStyle w:val="Listenabsatz"/>
        <w:numPr>
          <w:ilvl w:val="1"/>
          <w:numId w:val="2"/>
        </w:numPr>
      </w:pPr>
      <w:r>
        <w:t>Pfarreirat und KV konstituieren sich nächste Woche</w:t>
      </w:r>
    </w:p>
    <w:p w14:paraId="224B2F75" w14:textId="4846DE05" w:rsidR="00B84469" w:rsidRDefault="00B84469" w:rsidP="00B84469">
      <w:pPr>
        <w:pStyle w:val="Listenabsatz"/>
        <w:numPr>
          <w:ilvl w:val="1"/>
          <w:numId w:val="2"/>
        </w:numPr>
      </w:pPr>
      <w:r>
        <w:t xml:space="preserve">Es wird einen </w:t>
      </w:r>
      <w:r w:rsidR="00B020B8">
        <w:t>Kirchenausschuss</w:t>
      </w:r>
      <w:r>
        <w:t xml:space="preserve"> vor Ort geben, Zuständigkeit für Gebäude und Außenanlage also Gebäudemanagement. Interessenten die sich hier gerne einbringen möchten melden sich bitte bei Christian </w:t>
      </w:r>
      <w:proofErr w:type="spellStart"/>
      <w:r>
        <w:t>Hauß</w:t>
      </w:r>
      <w:proofErr w:type="spellEnd"/>
    </w:p>
    <w:p w14:paraId="5F4D7B83" w14:textId="760AEB5B" w:rsidR="00B84469" w:rsidRDefault="00B84469" w:rsidP="00B84469">
      <w:pPr>
        <w:pStyle w:val="Listenabsatz"/>
        <w:numPr>
          <w:ilvl w:val="1"/>
          <w:numId w:val="2"/>
        </w:numPr>
      </w:pPr>
      <w:r>
        <w:t xml:space="preserve">In Anschaffung sind noch ein </w:t>
      </w:r>
      <w:proofErr w:type="spellStart"/>
      <w:r>
        <w:t>Beamer</w:t>
      </w:r>
      <w:proofErr w:type="spellEnd"/>
      <w:r>
        <w:t xml:space="preserve"> und eine Stereoanlage für den Pfarrsaal und die Messdiener, sowie Becher und Tassen mit dem Kirchturmlogo</w:t>
      </w:r>
    </w:p>
    <w:p w14:paraId="7958697B" w14:textId="7CA98644" w:rsidR="00B84469" w:rsidRDefault="00B84469" w:rsidP="00B84469">
      <w:pPr>
        <w:pStyle w:val="Listenabsatz"/>
        <w:numPr>
          <w:ilvl w:val="1"/>
          <w:numId w:val="2"/>
        </w:numPr>
      </w:pPr>
      <w:r>
        <w:lastRenderedPageBreak/>
        <w:t>Zusätzlich wird derzeit geprüft ob und wo man an der Seitentür einen 2 Türöffner anbringen kann</w:t>
      </w:r>
    </w:p>
    <w:p w14:paraId="644BD87A" w14:textId="118DED11" w:rsidR="00B84469" w:rsidRDefault="00B84469" w:rsidP="00B84469">
      <w:pPr>
        <w:pStyle w:val="Listenabsatz"/>
        <w:numPr>
          <w:ilvl w:val="1"/>
          <w:numId w:val="2"/>
        </w:numPr>
      </w:pPr>
      <w:r>
        <w:t>Die Beleuchtung des Kirchplatztes wird noch überarbeitet</w:t>
      </w:r>
    </w:p>
    <w:p w14:paraId="28772ECC" w14:textId="77777777" w:rsidR="00B84469" w:rsidRDefault="00B84469" w:rsidP="00B020B8">
      <w:pPr>
        <w:pStyle w:val="Listenabsatz"/>
        <w:ind w:left="1440"/>
      </w:pPr>
    </w:p>
    <w:p w14:paraId="15B418E1" w14:textId="63C9B331" w:rsidR="00B84469" w:rsidRPr="00B020B8" w:rsidRDefault="00B020B8" w:rsidP="00B84469">
      <w:pPr>
        <w:pStyle w:val="Listenabsatz"/>
        <w:numPr>
          <w:ilvl w:val="0"/>
          <w:numId w:val="2"/>
        </w:numPr>
        <w:rPr>
          <w:b/>
          <w:bCs/>
        </w:rPr>
      </w:pPr>
      <w:proofErr w:type="gramStart"/>
      <w:r w:rsidRPr="00B020B8">
        <w:rPr>
          <w:b/>
          <w:bCs/>
        </w:rPr>
        <w:t>KFD Jahresübersicht</w:t>
      </w:r>
      <w:proofErr w:type="gramEnd"/>
    </w:p>
    <w:p w14:paraId="5B38D65C" w14:textId="5CAB1409" w:rsidR="00B84469" w:rsidRDefault="00B84469" w:rsidP="00B84469">
      <w:pPr>
        <w:pStyle w:val="Listenabsatz"/>
        <w:numPr>
          <w:ilvl w:val="1"/>
          <w:numId w:val="2"/>
        </w:numPr>
      </w:pPr>
      <w:r>
        <w:t xml:space="preserve">17.06.25 Jahresausflug zum </w:t>
      </w:r>
      <w:r w:rsidR="00B020B8">
        <w:t>Rursee</w:t>
      </w:r>
    </w:p>
    <w:p w14:paraId="0F184584" w14:textId="2976FD10" w:rsidR="00B84469" w:rsidRDefault="00B84469" w:rsidP="00B84469">
      <w:pPr>
        <w:pStyle w:val="Listenabsatz"/>
        <w:numPr>
          <w:ilvl w:val="1"/>
          <w:numId w:val="2"/>
        </w:numPr>
      </w:pPr>
      <w:r>
        <w:t>Herbstfest</w:t>
      </w:r>
    </w:p>
    <w:p w14:paraId="5D703E24" w14:textId="447FAD02" w:rsidR="00B84469" w:rsidRDefault="00B84469" w:rsidP="00B84469">
      <w:pPr>
        <w:pStyle w:val="Listenabsatz"/>
        <w:numPr>
          <w:ilvl w:val="1"/>
          <w:numId w:val="2"/>
        </w:numPr>
      </w:pPr>
      <w:r>
        <w:t>Weihnachtsmar</w:t>
      </w:r>
      <w:r w:rsidR="00736849">
        <w:t>kt</w:t>
      </w:r>
    </w:p>
    <w:p w14:paraId="0145DDB1" w14:textId="3B02557C" w:rsidR="00736849" w:rsidRDefault="00736849" w:rsidP="00B84469">
      <w:pPr>
        <w:pStyle w:val="Listenabsatz"/>
        <w:numPr>
          <w:ilvl w:val="1"/>
          <w:numId w:val="2"/>
        </w:numPr>
      </w:pPr>
      <w:r>
        <w:t>Dorfadventskalender Fenster</w:t>
      </w:r>
    </w:p>
    <w:p w14:paraId="269A4C5B" w14:textId="43F98995" w:rsidR="00736849" w:rsidRDefault="00736849" w:rsidP="00736849">
      <w:pPr>
        <w:pStyle w:val="Listenabsatz"/>
        <w:numPr>
          <w:ilvl w:val="1"/>
          <w:numId w:val="2"/>
        </w:numPr>
      </w:pPr>
      <w:r>
        <w:t>19.09.26 Große Jubilarfeier zum 125-jährigen</w:t>
      </w:r>
    </w:p>
    <w:p w14:paraId="7F122D43" w14:textId="77777777" w:rsidR="00B020B8" w:rsidRDefault="00B020B8" w:rsidP="00B020B8">
      <w:pPr>
        <w:pStyle w:val="Listenabsatz"/>
        <w:ind w:left="1440"/>
      </w:pPr>
    </w:p>
    <w:p w14:paraId="30E3B761" w14:textId="33895893" w:rsidR="00736849" w:rsidRPr="00B020B8" w:rsidRDefault="00736849" w:rsidP="00736849">
      <w:pPr>
        <w:pStyle w:val="Listenabsatz"/>
        <w:numPr>
          <w:ilvl w:val="0"/>
          <w:numId w:val="2"/>
        </w:numPr>
        <w:rPr>
          <w:b/>
          <w:bCs/>
        </w:rPr>
      </w:pPr>
      <w:r w:rsidRPr="00B020B8">
        <w:rPr>
          <w:b/>
          <w:bCs/>
        </w:rPr>
        <w:t>Messdiener</w:t>
      </w:r>
    </w:p>
    <w:p w14:paraId="3F523BFA" w14:textId="2096F953" w:rsidR="00736849" w:rsidRDefault="00736849" w:rsidP="00736849">
      <w:pPr>
        <w:pStyle w:val="Listenabsatz"/>
        <w:numPr>
          <w:ilvl w:val="1"/>
          <w:numId w:val="2"/>
        </w:numPr>
      </w:pPr>
      <w:r>
        <w:t>Dieses Jahr findet ein Sommerlager @Home statt</w:t>
      </w:r>
    </w:p>
    <w:p w14:paraId="25A7246E" w14:textId="4FEB5830" w:rsidR="00736849" w:rsidRDefault="00736849" w:rsidP="00736849">
      <w:pPr>
        <w:pStyle w:val="Listenabsatz"/>
        <w:numPr>
          <w:ilvl w:val="1"/>
          <w:numId w:val="2"/>
        </w:numPr>
      </w:pPr>
      <w:r>
        <w:t>Jeden Monat wird 1 Aktion angeboten, die meist auch gut besucht ist</w:t>
      </w:r>
    </w:p>
    <w:p w14:paraId="14093DBA" w14:textId="20F2AFF0" w:rsidR="00736849" w:rsidRDefault="00736849" w:rsidP="00736849">
      <w:pPr>
        <w:pStyle w:val="Listenabsatz"/>
        <w:numPr>
          <w:ilvl w:val="1"/>
          <w:numId w:val="2"/>
        </w:numPr>
      </w:pPr>
      <w:r>
        <w:t>Neues Konzept zur besseren Beteiligung beim Dienen durch ein Stempelkarten Prinzip</w:t>
      </w:r>
    </w:p>
    <w:p w14:paraId="7B63BED6" w14:textId="2F678BF8" w:rsidR="00736849" w:rsidRPr="00B020B8" w:rsidRDefault="00736849" w:rsidP="00736849">
      <w:pPr>
        <w:pStyle w:val="Listenabsatz"/>
        <w:numPr>
          <w:ilvl w:val="0"/>
          <w:numId w:val="2"/>
        </w:numPr>
        <w:rPr>
          <w:b/>
          <w:bCs/>
        </w:rPr>
      </w:pPr>
      <w:r w:rsidRPr="00B020B8">
        <w:rPr>
          <w:b/>
          <w:bCs/>
        </w:rPr>
        <w:t>Chor:</w:t>
      </w:r>
    </w:p>
    <w:p w14:paraId="45B93384" w14:textId="4D485AFA" w:rsidR="00736849" w:rsidRDefault="00736849" w:rsidP="00736849">
      <w:pPr>
        <w:pStyle w:val="Listenabsatz"/>
        <w:numPr>
          <w:ilvl w:val="1"/>
          <w:numId w:val="2"/>
        </w:numPr>
      </w:pPr>
      <w:r>
        <w:t xml:space="preserve">Beteiligung an den Messen an Karfreitag und Ostermontag in St. Cyriakus </w:t>
      </w:r>
    </w:p>
    <w:p w14:paraId="33BE915C" w14:textId="40FE55CA" w:rsidR="00736849" w:rsidRDefault="00736849" w:rsidP="00736849">
      <w:pPr>
        <w:pStyle w:val="Listenabsatz"/>
        <w:numPr>
          <w:ilvl w:val="1"/>
          <w:numId w:val="2"/>
        </w:numPr>
      </w:pPr>
      <w:r>
        <w:t>Beteiligung an der Messe an Ostersonntag in Uedesheim</w:t>
      </w:r>
    </w:p>
    <w:p w14:paraId="67B5EF8B" w14:textId="27C7BDED" w:rsidR="00736849" w:rsidRDefault="00736849" w:rsidP="00736849">
      <w:pPr>
        <w:pStyle w:val="Listenabsatz"/>
        <w:numPr>
          <w:ilvl w:val="1"/>
          <w:numId w:val="2"/>
        </w:numPr>
      </w:pPr>
      <w:r>
        <w:t>Zusätzlich mehrere Ehejubiläen</w:t>
      </w:r>
    </w:p>
    <w:p w14:paraId="29546BE5" w14:textId="77777777" w:rsidR="00736849" w:rsidRDefault="00736849" w:rsidP="00736849">
      <w:pPr>
        <w:pStyle w:val="Listenabsatz"/>
        <w:ind w:left="1440"/>
      </w:pPr>
    </w:p>
    <w:p w14:paraId="13E05DD4" w14:textId="4EA0175A" w:rsidR="00736849" w:rsidRPr="00B020B8" w:rsidRDefault="00736849" w:rsidP="00736849">
      <w:pPr>
        <w:pStyle w:val="Listenabsatz"/>
        <w:numPr>
          <w:ilvl w:val="0"/>
          <w:numId w:val="2"/>
        </w:numPr>
        <w:rPr>
          <w:b/>
          <w:bCs/>
        </w:rPr>
      </w:pPr>
      <w:r w:rsidRPr="00B020B8">
        <w:rPr>
          <w:b/>
          <w:bCs/>
        </w:rPr>
        <w:t>Pastoralrat:</w:t>
      </w:r>
    </w:p>
    <w:p w14:paraId="717D04F1" w14:textId="3491FF6D" w:rsidR="00736849" w:rsidRDefault="00736849" w:rsidP="00736849">
      <w:pPr>
        <w:pStyle w:val="Listenabsatz"/>
        <w:numPr>
          <w:ilvl w:val="1"/>
          <w:numId w:val="2"/>
        </w:numPr>
      </w:pPr>
      <w:r>
        <w:t>Jetzt der Pfarreirat. Das erste Treffen findet am Dienstag statt. Hier müssen sich erstmal alle kennen lernen</w:t>
      </w:r>
    </w:p>
    <w:p w14:paraId="16C1B076" w14:textId="0B776762" w:rsidR="00736849" w:rsidRDefault="00736849" w:rsidP="00736849">
      <w:pPr>
        <w:pStyle w:val="Listenabsatz"/>
        <w:numPr>
          <w:ilvl w:val="1"/>
          <w:numId w:val="2"/>
        </w:numPr>
      </w:pPr>
      <w:r>
        <w:t>Jeden Monat findet in einer anderen Gemeinde eine Kirchenführung statt. Für St. Cyriakus ist der 16.11.25 vorgesehen. Diese soll unter dem Thema Allerheiligen stattfinden. Wer sich vorstellen kann diese durchzuführen melde sich bitte beim Gemeindeteam</w:t>
      </w:r>
    </w:p>
    <w:p w14:paraId="49ED453E" w14:textId="77777777" w:rsidR="00736849" w:rsidRDefault="00736849" w:rsidP="00736849">
      <w:pPr>
        <w:pStyle w:val="Listenabsatz"/>
        <w:ind w:left="1440"/>
      </w:pPr>
    </w:p>
    <w:p w14:paraId="0826086C" w14:textId="52FF94E2" w:rsidR="00736849" w:rsidRPr="00B020B8" w:rsidRDefault="00736849" w:rsidP="00736849">
      <w:pPr>
        <w:pStyle w:val="Listenabsatz"/>
        <w:numPr>
          <w:ilvl w:val="0"/>
          <w:numId w:val="2"/>
        </w:numPr>
        <w:rPr>
          <w:b/>
          <w:bCs/>
        </w:rPr>
      </w:pPr>
      <w:r w:rsidRPr="00B020B8">
        <w:rPr>
          <w:b/>
          <w:bCs/>
        </w:rPr>
        <w:t>Liturgie Kreis:</w:t>
      </w:r>
    </w:p>
    <w:p w14:paraId="343F3BD3" w14:textId="793E3658" w:rsidR="00736849" w:rsidRDefault="00736849" w:rsidP="00736849">
      <w:pPr>
        <w:pStyle w:val="Listenabsatz"/>
        <w:numPr>
          <w:ilvl w:val="1"/>
          <w:numId w:val="2"/>
        </w:numPr>
      </w:pPr>
      <w:r>
        <w:t>Derzeit aufgrund der Kommunionsvorbereitung nicht aktiv</w:t>
      </w:r>
    </w:p>
    <w:p w14:paraId="3E39D914" w14:textId="0EB1AFFB" w:rsidR="00736849" w:rsidRDefault="00736849" w:rsidP="00736849">
      <w:pPr>
        <w:pStyle w:val="Listenabsatz"/>
        <w:numPr>
          <w:ilvl w:val="1"/>
          <w:numId w:val="2"/>
        </w:numPr>
      </w:pPr>
      <w:r>
        <w:t>Generell trifft sich dieser immer spontan</w:t>
      </w:r>
    </w:p>
    <w:p w14:paraId="3F58812B" w14:textId="79496F23" w:rsidR="00736849" w:rsidRDefault="00736849" w:rsidP="00736849">
      <w:pPr>
        <w:pStyle w:val="Listenabsatz"/>
        <w:numPr>
          <w:ilvl w:val="1"/>
          <w:numId w:val="2"/>
        </w:numPr>
      </w:pPr>
      <w:r>
        <w:t>Offen für weitere Mitglieder</w:t>
      </w:r>
    </w:p>
    <w:p w14:paraId="0AB0B301" w14:textId="77777777" w:rsidR="00B020B8" w:rsidRDefault="00B020B8" w:rsidP="00B020B8">
      <w:pPr>
        <w:pStyle w:val="Listenabsatz"/>
        <w:ind w:left="1440"/>
      </w:pPr>
    </w:p>
    <w:p w14:paraId="74EDA569" w14:textId="167D7270" w:rsidR="00B020B8" w:rsidRPr="00B020B8" w:rsidRDefault="00B020B8" w:rsidP="00B020B8">
      <w:pPr>
        <w:pStyle w:val="Listenabsatz"/>
        <w:numPr>
          <w:ilvl w:val="0"/>
          <w:numId w:val="2"/>
        </w:numPr>
        <w:rPr>
          <w:b/>
          <w:bCs/>
        </w:rPr>
      </w:pPr>
      <w:r w:rsidRPr="00B020B8">
        <w:rPr>
          <w:b/>
          <w:bCs/>
        </w:rPr>
        <w:t>Katecheten:</w:t>
      </w:r>
    </w:p>
    <w:p w14:paraId="2CB95E50" w14:textId="5C5AC35B" w:rsidR="00B020B8" w:rsidRDefault="00B020B8" w:rsidP="00B020B8">
      <w:pPr>
        <w:pStyle w:val="Listenabsatz"/>
        <w:numPr>
          <w:ilvl w:val="1"/>
          <w:numId w:val="2"/>
        </w:numPr>
      </w:pPr>
      <w:r>
        <w:t>Die Planungen für die Kommunion 2026 starten im Sommer</w:t>
      </w:r>
    </w:p>
    <w:p w14:paraId="67BD8A34" w14:textId="64DD4267" w:rsidR="00B020B8" w:rsidRDefault="00B020B8" w:rsidP="00B020B8">
      <w:pPr>
        <w:pStyle w:val="Listenabsatz"/>
        <w:numPr>
          <w:ilvl w:val="1"/>
          <w:numId w:val="2"/>
        </w:numPr>
      </w:pPr>
      <w:r>
        <w:t>Interessierte können sich gerne zwecks Kontaktaufnahme beim Gemeindeteam melden</w:t>
      </w:r>
    </w:p>
    <w:p w14:paraId="403BA3E3" w14:textId="77777777" w:rsidR="00B020B8" w:rsidRDefault="00B020B8" w:rsidP="00B020B8">
      <w:pPr>
        <w:pStyle w:val="Listenabsatz"/>
        <w:ind w:left="1440"/>
      </w:pPr>
    </w:p>
    <w:p w14:paraId="2565E2A4" w14:textId="02836B1F" w:rsidR="00B020B8" w:rsidRPr="002010A1" w:rsidRDefault="00B020B8" w:rsidP="00B020B8">
      <w:pPr>
        <w:pStyle w:val="Listenabsatz"/>
        <w:numPr>
          <w:ilvl w:val="0"/>
          <w:numId w:val="2"/>
        </w:numPr>
        <w:rPr>
          <w:b/>
          <w:bCs/>
        </w:rPr>
      </w:pPr>
      <w:r w:rsidRPr="002010A1">
        <w:rPr>
          <w:b/>
          <w:bCs/>
        </w:rPr>
        <w:t>Verschiedenes:</w:t>
      </w:r>
    </w:p>
    <w:p w14:paraId="56B16AF9" w14:textId="43E405AD" w:rsidR="00B020B8" w:rsidRDefault="00B020B8" w:rsidP="00B020B8">
      <w:pPr>
        <w:pStyle w:val="Listenabsatz"/>
        <w:numPr>
          <w:ilvl w:val="1"/>
          <w:numId w:val="2"/>
        </w:numPr>
      </w:pPr>
      <w:r>
        <w:t>Flyer vom Lotsenpunkt zum Thema Digitalschulungen für Senior/innen siehe Anhang</w:t>
      </w:r>
    </w:p>
    <w:sectPr w:rsidR="00B020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9AB"/>
    <w:multiLevelType w:val="hybridMultilevel"/>
    <w:tmpl w:val="E836F976"/>
    <w:lvl w:ilvl="0" w:tplc="A52C3BD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1C0D96"/>
    <w:multiLevelType w:val="hybridMultilevel"/>
    <w:tmpl w:val="6562C634"/>
    <w:lvl w:ilvl="0" w:tplc="7AF8FD6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5896847">
    <w:abstractNumId w:val="1"/>
  </w:num>
  <w:num w:numId="2" w16cid:durableId="82504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19"/>
    <w:rsid w:val="001C45AC"/>
    <w:rsid w:val="002010A1"/>
    <w:rsid w:val="00616671"/>
    <w:rsid w:val="00736849"/>
    <w:rsid w:val="00A16B19"/>
    <w:rsid w:val="00AB1105"/>
    <w:rsid w:val="00B020B8"/>
    <w:rsid w:val="00B84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93E5"/>
  <w15:chartTrackingRefBased/>
  <w15:docId w15:val="{E0EBC9DF-EE5C-48A8-B3FE-5C961697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6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16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16B1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16B1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16B1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16B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6B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6B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6B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B1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16B1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16B1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16B1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16B1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16B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6B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6B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6B19"/>
    <w:rPr>
      <w:rFonts w:eastAsiaTheme="majorEastAsia" w:cstheme="majorBidi"/>
      <w:color w:val="272727" w:themeColor="text1" w:themeTint="D8"/>
    </w:rPr>
  </w:style>
  <w:style w:type="paragraph" w:styleId="Titel">
    <w:name w:val="Title"/>
    <w:basedOn w:val="Standard"/>
    <w:next w:val="Standard"/>
    <w:link w:val="TitelZchn"/>
    <w:uiPriority w:val="10"/>
    <w:qFormat/>
    <w:rsid w:val="00A16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6B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6B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6B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6B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6B19"/>
    <w:rPr>
      <w:i/>
      <w:iCs/>
      <w:color w:val="404040" w:themeColor="text1" w:themeTint="BF"/>
    </w:rPr>
  </w:style>
  <w:style w:type="paragraph" w:styleId="Listenabsatz">
    <w:name w:val="List Paragraph"/>
    <w:basedOn w:val="Standard"/>
    <w:uiPriority w:val="34"/>
    <w:qFormat/>
    <w:rsid w:val="00A16B19"/>
    <w:pPr>
      <w:ind w:left="720"/>
      <w:contextualSpacing/>
    </w:pPr>
  </w:style>
  <w:style w:type="character" w:styleId="IntensiveHervorhebung">
    <w:name w:val="Intense Emphasis"/>
    <w:basedOn w:val="Absatz-Standardschriftart"/>
    <w:uiPriority w:val="21"/>
    <w:qFormat/>
    <w:rsid w:val="00A16B19"/>
    <w:rPr>
      <w:i/>
      <w:iCs/>
      <w:color w:val="2F5496" w:themeColor="accent1" w:themeShade="BF"/>
    </w:rPr>
  </w:style>
  <w:style w:type="paragraph" w:styleId="IntensivesZitat">
    <w:name w:val="Intense Quote"/>
    <w:basedOn w:val="Standard"/>
    <w:next w:val="Standard"/>
    <w:link w:val="IntensivesZitatZchn"/>
    <w:uiPriority w:val="30"/>
    <w:qFormat/>
    <w:rsid w:val="00A16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16B19"/>
    <w:rPr>
      <w:i/>
      <w:iCs/>
      <w:color w:val="2F5496" w:themeColor="accent1" w:themeShade="BF"/>
    </w:rPr>
  </w:style>
  <w:style w:type="character" w:styleId="IntensiverVerweis">
    <w:name w:val="Intense Reference"/>
    <w:basedOn w:val="Absatz-Standardschriftart"/>
    <w:uiPriority w:val="32"/>
    <w:qFormat/>
    <w:rsid w:val="00A16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Gilliam</dc:creator>
  <cp:keywords/>
  <dc:description/>
  <cp:lastModifiedBy>Christian Gilliam</cp:lastModifiedBy>
  <cp:revision>1</cp:revision>
  <dcterms:created xsi:type="dcterms:W3CDTF">2025-03-30T12:08:00Z</dcterms:created>
  <dcterms:modified xsi:type="dcterms:W3CDTF">2025-03-30T13:10:00Z</dcterms:modified>
</cp:coreProperties>
</file>